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0729B">
        <w:rPr>
          <w:rFonts w:ascii="Times New Roman" w:eastAsia="Times New Roman" w:hAnsi="Times New Roman" w:cs="Times New Roman"/>
          <w:b/>
        </w:rPr>
        <w:t>August 5</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80729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 xml:space="preserve">Joyce Morgan (Chair), Michael Boylan (Vice Chair), Michael </w:t>
      </w:r>
      <w:proofErr w:type="spellStart"/>
      <w:r w:rsidR="00BD237C">
        <w:rPr>
          <w:rFonts w:ascii="Times New Roman" w:eastAsia="Calibri" w:hAnsi="Times New Roman" w:cs="Times New Roman"/>
        </w:rPr>
        <w:t>Bonts</w:t>
      </w:r>
      <w:proofErr w:type="spellEnd"/>
      <w:r w:rsidR="00BD237C">
        <w:rPr>
          <w:rFonts w:ascii="Times New Roman" w:eastAsia="Calibri" w:hAnsi="Times New Roman" w:cs="Times New Roman"/>
        </w:rPr>
        <w:t xml:space="preserve">, John Burr, Josh Gellers, </w:t>
      </w:r>
      <w:proofErr w:type="spellStart"/>
      <w:r w:rsidR="00BD237C">
        <w:rPr>
          <w:rFonts w:ascii="Times New Roman" w:eastAsia="Calibri" w:hAnsi="Times New Roman" w:cs="Times New Roman"/>
        </w:rPr>
        <w:t>Ashantae</w:t>
      </w:r>
      <w:proofErr w:type="spellEnd"/>
      <w:r w:rsidR="00BD237C">
        <w:rPr>
          <w:rFonts w:ascii="Times New Roman" w:eastAsia="Calibri" w:hAnsi="Times New Roman" w:cs="Times New Roman"/>
        </w:rPr>
        <w:t xml:space="preserve"> Green, </w:t>
      </w:r>
      <w:r w:rsidR="00890509">
        <w:rPr>
          <w:rFonts w:ascii="Times New Roman" w:eastAsia="Calibri" w:hAnsi="Times New Roman" w:cs="Times New Roman"/>
        </w:rPr>
        <w:t xml:space="preserve">Barbara Gubbin, </w:t>
      </w:r>
      <w:r w:rsidR="00803FE7">
        <w:rPr>
          <w:rFonts w:ascii="Times New Roman" w:eastAsia="Calibri" w:hAnsi="Times New Roman" w:cs="Times New Roman"/>
        </w:rPr>
        <w:t xml:space="preserve">Bill Hoff, </w:t>
      </w:r>
      <w:r w:rsidR="00071C34">
        <w:rPr>
          <w:rFonts w:ascii="Times New Roman" w:eastAsia="Calibri" w:hAnsi="Times New Roman" w:cs="Times New Roman"/>
        </w:rPr>
        <w:t xml:space="preserve">Kelly Rich, </w:t>
      </w:r>
      <w:r w:rsidR="00A77A45">
        <w:rPr>
          <w:rFonts w:ascii="Times New Roman" w:eastAsia="Calibri" w:hAnsi="Times New Roman" w:cs="Times New Roman"/>
        </w:rPr>
        <w:t xml:space="preserve">John </w:t>
      </w:r>
      <w:proofErr w:type="spellStart"/>
      <w:r w:rsidR="00A77A45">
        <w:rPr>
          <w:rFonts w:ascii="Times New Roman" w:eastAsia="Calibri" w:hAnsi="Times New Roman" w:cs="Times New Roman"/>
        </w:rPr>
        <w:t>Sapora</w:t>
      </w:r>
      <w:proofErr w:type="spellEnd"/>
      <w:r w:rsidR="00A77A45">
        <w:rPr>
          <w:rFonts w:ascii="Times New Roman" w:eastAsia="Calibri" w:hAnsi="Times New Roman" w:cs="Times New Roman"/>
        </w:rPr>
        <w:t xml:space="preserve">, </w:t>
      </w:r>
      <w:r w:rsidR="00071C34">
        <w:rPr>
          <w:rFonts w:ascii="Times New Roman" w:eastAsia="Calibri" w:hAnsi="Times New Roman" w:cs="Times New Roman"/>
        </w:rPr>
        <w:t xml:space="preserve">Alan </w:t>
      </w:r>
      <w:proofErr w:type="spellStart"/>
      <w:r w:rsidR="00071C34">
        <w:rPr>
          <w:rFonts w:ascii="Times New Roman" w:eastAsia="Calibri" w:hAnsi="Times New Roman" w:cs="Times New Roman"/>
        </w:rPr>
        <w:t>Zube</w:t>
      </w:r>
      <w:proofErr w:type="spellEnd"/>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A13003">
        <w:rPr>
          <w:rFonts w:ascii="Times New Roman" w:eastAsia="Calibri" w:hAnsi="Times New Roman" w:cs="Times New Roman"/>
        </w:rPr>
        <w:t xml:space="preserve"> Council Member Randy DeFoor</w:t>
      </w:r>
      <w:r w:rsidR="00890509">
        <w:rPr>
          <w:rFonts w:ascii="Times New Roman" w:eastAsia="Calibri" w:hAnsi="Times New Roman" w:cs="Times New Roman"/>
        </w:rPr>
        <w:t>;</w:t>
      </w:r>
      <w:r w:rsidR="00103AC0">
        <w:rPr>
          <w:rFonts w:ascii="Times New Roman" w:eastAsia="Calibri" w:hAnsi="Times New Roman" w:cs="Times New Roman"/>
        </w:rPr>
        <w:t xml:space="preserve"> </w:t>
      </w:r>
      <w:r w:rsidR="008A0D26">
        <w:rPr>
          <w:rFonts w:ascii="Times New Roman" w:eastAsia="Calibri" w:hAnsi="Times New Roman" w:cs="Times New Roman"/>
        </w:rPr>
        <w:t xml:space="preserve">Resiliency Committee members Mark </w:t>
      </w:r>
      <w:proofErr w:type="spellStart"/>
      <w:r w:rsidR="008A0D26">
        <w:rPr>
          <w:rFonts w:ascii="Times New Roman" w:eastAsia="Calibri" w:hAnsi="Times New Roman" w:cs="Times New Roman"/>
        </w:rPr>
        <w:t>Middlebrook</w:t>
      </w:r>
      <w:proofErr w:type="spellEnd"/>
      <w:r w:rsidR="002C13F1">
        <w:rPr>
          <w:rFonts w:ascii="Times New Roman" w:eastAsia="Calibri" w:hAnsi="Times New Roman" w:cs="Times New Roman"/>
        </w:rPr>
        <w:t xml:space="preserve">, Amanda </w:t>
      </w:r>
      <w:proofErr w:type="spellStart"/>
      <w:r w:rsidR="002C13F1">
        <w:rPr>
          <w:rFonts w:ascii="Times New Roman" w:eastAsia="Calibri" w:hAnsi="Times New Roman" w:cs="Times New Roman"/>
        </w:rPr>
        <w:t>Polematidis</w:t>
      </w:r>
      <w:proofErr w:type="spellEnd"/>
      <w:r w:rsidR="00803FE7">
        <w:rPr>
          <w:rFonts w:ascii="Times New Roman" w:eastAsia="Calibri" w:hAnsi="Times New Roman" w:cs="Times New Roman"/>
        </w:rPr>
        <w:t>, Leslie Pierpont</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 xml:space="preserve">Steve Cassada, Eric Grantham and Melanie Wilkes – Council Support Services; </w:t>
      </w:r>
      <w:r w:rsidR="00BA313E">
        <w:rPr>
          <w:rFonts w:ascii="Times New Roman" w:eastAsia="Calibri" w:hAnsi="Times New Roman" w:cs="Times New Roman"/>
        </w:rPr>
        <w:t xml:space="preserve">Susan Stewart – </w:t>
      </w:r>
      <w:proofErr w:type="spellStart"/>
      <w:r w:rsidR="00BA313E">
        <w:rPr>
          <w:rFonts w:ascii="Times New Roman" w:eastAsia="Calibri" w:hAnsi="Times New Roman" w:cs="Times New Roman"/>
        </w:rPr>
        <w:t>Jaxport</w:t>
      </w:r>
      <w:proofErr w:type="spellEnd"/>
      <w:r w:rsidR="00BA313E">
        <w:rPr>
          <w:rFonts w:ascii="Times New Roman" w:eastAsia="Calibri" w:hAnsi="Times New Roman" w:cs="Times New Roman"/>
        </w:rPr>
        <w:t>;</w:t>
      </w:r>
      <w:r w:rsidR="009D5924">
        <w:rPr>
          <w:rFonts w:ascii="Times New Roman" w:eastAsia="Calibri" w:hAnsi="Times New Roman" w:cs="Times New Roman"/>
        </w:rPr>
        <w:t xml:space="preserve"> </w:t>
      </w:r>
      <w:r w:rsidR="003069C6">
        <w:rPr>
          <w:rFonts w:ascii="Times New Roman" w:eastAsia="Calibri" w:hAnsi="Times New Roman" w:cs="Times New Roman"/>
        </w:rPr>
        <w:t xml:space="preserve">Susan Kelly, </w:t>
      </w:r>
      <w:r w:rsidR="00BF4DC3">
        <w:rPr>
          <w:rFonts w:ascii="Times New Roman" w:eastAsia="Calibri" w:hAnsi="Times New Roman" w:cs="Times New Roman"/>
        </w:rPr>
        <w:t>Kristen Reed</w:t>
      </w:r>
      <w:r w:rsidR="003069C6">
        <w:rPr>
          <w:rFonts w:ascii="Times New Roman" w:eastAsia="Calibri" w:hAnsi="Times New Roman" w:cs="Times New Roman"/>
        </w:rPr>
        <w:t xml:space="preserve"> –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8F51E2">
        <w:rPr>
          <w:rFonts w:ascii="Times New Roman" w:eastAsia="Calibri" w:hAnsi="Times New Roman" w:cs="Times New Roman"/>
        </w:rPr>
        <w:t>– Office of General Counsel</w:t>
      </w:r>
      <w:r w:rsidR="00BF4DC3">
        <w:rPr>
          <w:rFonts w:ascii="Times New Roman" w:eastAsia="Calibri" w:hAnsi="Times New Roman" w:cs="Times New Roman"/>
        </w:rPr>
        <w:t xml:space="preserve">; </w:t>
      </w:r>
      <w:r w:rsidR="00682DD9" w:rsidRPr="00682DD9">
        <w:rPr>
          <w:rFonts w:ascii="Times New Roman" w:eastAsia="Calibri" w:hAnsi="Times New Roman" w:cs="Times New Roman"/>
        </w:rPr>
        <w:t>Sean Lahav – Nor</w:t>
      </w:r>
      <w:r w:rsidR="00682DD9">
        <w:rPr>
          <w:rFonts w:ascii="Times New Roman" w:eastAsia="Calibri" w:hAnsi="Times New Roman" w:cs="Times New Roman"/>
        </w:rPr>
        <w:t>theast Florida Regional Council</w:t>
      </w:r>
    </w:p>
    <w:p w:rsidR="00C2410B" w:rsidRPr="007807E4" w:rsidRDefault="00C2410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0729B">
        <w:rPr>
          <w:rFonts w:ascii="Times New Roman" w:eastAsia="Calibri" w:hAnsi="Times New Roman" w:cs="Times New Roman"/>
        </w:rPr>
        <w:t>2</w:t>
      </w:r>
      <w:r w:rsidR="000D6BE1">
        <w:rPr>
          <w:rFonts w:ascii="Times New Roman" w:eastAsia="Calibri" w:hAnsi="Times New Roman" w:cs="Times New Roman"/>
        </w:rPr>
        <w:t>:0</w:t>
      </w:r>
      <w:r w:rsidR="005C60BF">
        <w:rPr>
          <w:rFonts w:ascii="Times New Roman" w:eastAsia="Calibri" w:hAnsi="Times New Roman" w:cs="Times New Roman"/>
        </w:rPr>
        <w:t>2</w:t>
      </w:r>
      <w:r w:rsidR="0035614D">
        <w:rPr>
          <w:rFonts w:ascii="Times New Roman" w:eastAsia="Calibri" w:hAnsi="Times New Roman" w:cs="Times New Roman"/>
        </w:rPr>
        <w:t xml:space="preserve"> </w:t>
      </w:r>
      <w:r w:rsidR="0080729B">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C777F3" w:rsidRDefault="002D1423" w:rsidP="0080729B">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Ms. Morgan</w:t>
      </w:r>
      <w:r w:rsidR="005C60BF">
        <w:rPr>
          <w:rFonts w:ascii="Times New Roman" w:eastAsia="Calibri" w:hAnsi="Times New Roman" w:cs="Times New Roman"/>
        </w:rPr>
        <w:t xml:space="preserve"> asked Yvonne Mitchell of the Council Research Division to explain how the process of sending meeting participants to the 3 working group breakout sessions from the committee’s Zoom meeting.</w:t>
      </w:r>
    </w:p>
    <w:p w:rsidR="002C13F1" w:rsidRDefault="002C13F1" w:rsidP="0080729B">
      <w:pPr>
        <w:spacing w:after="0" w:line="240" w:lineRule="auto"/>
        <w:rPr>
          <w:rFonts w:ascii="Times New Roman" w:eastAsia="Calibri" w:hAnsi="Times New Roman" w:cs="Times New Roman"/>
        </w:rPr>
      </w:pPr>
    </w:p>
    <w:p w:rsidR="002C13F1" w:rsidRDefault="002C13F1" w:rsidP="0080729B">
      <w:pPr>
        <w:spacing w:after="0" w:line="240" w:lineRule="auto"/>
        <w:rPr>
          <w:rFonts w:ascii="Times New Roman" w:eastAsia="Calibri" w:hAnsi="Times New Roman" w:cs="Times New Roman"/>
        </w:rPr>
      </w:pPr>
      <w:r w:rsidRPr="002C13F1">
        <w:rPr>
          <w:rFonts w:ascii="Times New Roman" w:eastAsia="Calibri" w:hAnsi="Times New Roman" w:cs="Times New Roman"/>
        </w:rPr>
        <w:t>Council Member DeFoor</w:t>
      </w:r>
      <w:r w:rsidR="001F393F">
        <w:rPr>
          <w:rFonts w:ascii="Times New Roman" w:eastAsia="Calibri" w:hAnsi="Times New Roman" w:cs="Times New Roman"/>
        </w:rPr>
        <w:t xml:space="preserve"> gave a recap of that</w:t>
      </w:r>
      <w:r>
        <w:rPr>
          <w:rFonts w:ascii="Times New Roman" w:eastAsia="Calibri" w:hAnsi="Times New Roman" w:cs="Times New Roman"/>
        </w:rPr>
        <w:t xml:space="preserve"> morning’s Infrastructure Subcommittee meeting and said that the subcommittee asked Public Works Director John Pappas to develop a list of CIP projects</w:t>
      </w:r>
      <w:r w:rsidR="001F393F">
        <w:rPr>
          <w:rFonts w:ascii="Times New Roman" w:eastAsia="Calibri" w:hAnsi="Times New Roman" w:cs="Times New Roman"/>
        </w:rPr>
        <w:t xml:space="preserve"> that</w:t>
      </w:r>
      <w:r>
        <w:rPr>
          <w:rFonts w:ascii="Times New Roman" w:eastAsia="Calibri" w:hAnsi="Times New Roman" w:cs="Times New Roman"/>
        </w:rPr>
        <w:t>, if funding was no object,</w:t>
      </w:r>
      <w:r w:rsidR="001F393F">
        <w:rPr>
          <w:rFonts w:ascii="Times New Roman" w:eastAsia="Calibri" w:hAnsi="Times New Roman" w:cs="Times New Roman"/>
        </w:rPr>
        <w:t xml:space="preserve"> </w:t>
      </w:r>
      <w:r>
        <w:rPr>
          <w:rFonts w:ascii="Times New Roman" w:eastAsia="Calibri" w:hAnsi="Times New Roman" w:cs="Times New Roman"/>
        </w:rPr>
        <w:t>would have the greatest impact on communities and neighborhoods for discussion at the next meeting. She said the Education Subcommittee will have a tremendous role to play in getting the word out to the citizens about the work of the Special Committee and its recommendations.</w:t>
      </w:r>
    </w:p>
    <w:p w:rsidR="0080729B" w:rsidRDefault="0080729B" w:rsidP="0080729B">
      <w:pPr>
        <w:spacing w:after="0" w:line="240" w:lineRule="auto"/>
        <w:rPr>
          <w:rFonts w:ascii="Times New Roman" w:eastAsia="Calibri" w:hAnsi="Times New Roman" w:cs="Times New Roman"/>
        </w:rPr>
      </w:pPr>
    </w:p>
    <w:p w:rsidR="0080729B" w:rsidRDefault="002C13F1" w:rsidP="0080729B">
      <w:pPr>
        <w:spacing w:after="0" w:line="240" w:lineRule="auto"/>
        <w:rPr>
          <w:rFonts w:ascii="Times New Roman" w:eastAsia="Calibri" w:hAnsi="Times New Roman" w:cs="Times New Roman"/>
        </w:rPr>
      </w:pPr>
      <w:r>
        <w:rPr>
          <w:rFonts w:ascii="Times New Roman" w:eastAsia="Calibri" w:hAnsi="Times New Roman" w:cs="Times New Roman"/>
        </w:rPr>
        <w:t>Chairwoman Morgan referenced a document sent out by email to the members that contains a number of definitions of the term “resilience”</w:t>
      </w:r>
      <w:r w:rsidR="00803FE7">
        <w:rPr>
          <w:rFonts w:ascii="Times New Roman" w:eastAsia="Calibri" w:hAnsi="Times New Roman" w:cs="Times New Roman"/>
        </w:rPr>
        <w:t xml:space="preserve"> for the group’s consideration. Josh Gellers advocated for the</w:t>
      </w:r>
      <w:r w:rsidR="00C57940" w:rsidRPr="00C57940">
        <w:t xml:space="preserve"> </w:t>
      </w:r>
      <w:r w:rsidR="00C57940" w:rsidRPr="00C57940">
        <w:rPr>
          <w:rFonts w:ascii="Times New Roman" w:eastAsia="Calibri" w:hAnsi="Times New Roman" w:cs="Times New Roman"/>
        </w:rPr>
        <w:t xml:space="preserve">East Central Florida Regional Resiliency Action Plan </w:t>
      </w:r>
      <w:bookmarkStart w:id="0" w:name="_GoBack"/>
      <w:bookmarkEnd w:id="0"/>
      <w:r w:rsidR="00803FE7">
        <w:rPr>
          <w:rFonts w:ascii="Times New Roman" w:eastAsia="Calibri" w:hAnsi="Times New Roman" w:cs="Times New Roman"/>
        </w:rPr>
        <w:t xml:space="preserve">definition that has a number of useful key words. </w:t>
      </w:r>
      <w:r w:rsidR="00803FE7">
        <w:rPr>
          <w:rFonts w:ascii="Times New Roman" w:eastAsia="Calibri" w:hAnsi="Times New Roman" w:cs="Times New Roman"/>
        </w:rPr>
        <w:lastRenderedPageBreak/>
        <w:t xml:space="preserve">Barbara Gubbin said the definition will depend on the context and whether the Special Committee is dealing only with storms and climate or also with </w:t>
      </w:r>
      <w:r w:rsidR="001F393F">
        <w:rPr>
          <w:rFonts w:ascii="Times New Roman" w:eastAsia="Calibri" w:hAnsi="Times New Roman" w:cs="Times New Roman"/>
        </w:rPr>
        <w:t xml:space="preserve">a wider array of </w:t>
      </w:r>
      <w:r w:rsidR="00803FE7">
        <w:rPr>
          <w:rFonts w:ascii="Times New Roman" w:eastAsia="Calibri" w:hAnsi="Times New Roman" w:cs="Times New Roman"/>
        </w:rPr>
        <w:t xml:space="preserve">man-made disasters and challenges. John </w:t>
      </w:r>
      <w:proofErr w:type="spellStart"/>
      <w:r w:rsidR="00803FE7">
        <w:rPr>
          <w:rFonts w:ascii="Times New Roman" w:eastAsia="Calibri" w:hAnsi="Times New Roman" w:cs="Times New Roman"/>
        </w:rPr>
        <w:t>Sapora</w:t>
      </w:r>
      <w:proofErr w:type="spellEnd"/>
      <w:r w:rsidR="00803FE7">
        <w:rPr>
          <w:rFonts w:ascii="Times New Roman" w:eastAsia="Calibri" w:hAnsi="Times New Roman" w:cs="Times New Roman"/>
        </w:rPr>
        <w:t xml:space="preserve"> recommends the Urban Land Institute’s definition which includes many of the same keywords as the ECFRPC definition.</w:t>
      </w:r>
      <w:r w:rsidR="00AB3888">
        <w:rPr>
          <w:rFonts w:ascii="Times New Roman" w:eastAsia="Calibri" w:hAnsi="Times New Roman" w:cs="Times New Roman"/>
        </w:rPr>
        <w:t xml:space="preserve"> Sean Lahav said the ULI definition was the result of a nationwide review of definitions and is clear, concise and of appropriate scope.</w:t>
      </w:r>
      <w:r w:rsidR="00803FE7">
        <w:rPr>
          <w:rFonts w:ascii="Times New Roman" w:eastAsia="Calibri" w:hAnsi="Times New Roman" w:cs="Times New Roman"/>
        </w:rPr>
        <w:t xml:space="preserve"> </w:t>
      </w:r>
      <w:proofErr w:type="spellStart"/>
      <w:r w:rsidR="007B0FE3">
        <w:rPr>
          <w:rFonts w:ascii="Times New Roman" w:eastAsia="Calibri" w:hAnsi="Times New Roman" w:cs="Times New Roman"/>
        </w:rPr>
        <w:t>Ashantae</w:t>
      </w:r>
      <w:proofErr w:type="spellEnd"/>
      <w:r w:rsidR="007B0FE3">
        <w:rPr>
          <w:rFonts w:ascii="Times New Roman" w:eastAsia="Calibri" w:hAnsi="Times New Roman" w:cs="Times New Roman"/>
        </w:rPr>
        <w:t xml:space="preserve"> Green said the discussion in the other subcommittees has </w:t>
      </w:r>
      <w:r w:rsidR="001F393F">
        <w:rPr>
          <w:rFonts w:ascii="Times New Roman" w:eastAsia="Calibri" w:hAnsi="Times New Roman" w:cs="Times New Roman"/>
        </w:rPr>
        <w:t>been concentrating mostly</w:t>
      </w:r>
      <w:r w:rsidR="007B0FE3">
        <w:rPr>
          <w:rFonts w:ascii="Times New Roman" w:eastAsia="Calibri" w:hAnsi="Times New Roman" w:cs="Times New Roman"/>
        </w:rPr>
        <w:t xml:space="preserve"> on stormwater, hurricane</w:t>
      </w:r>
      <w:r w:rsidR="00F37871">
        <w:rPr>
          <w:rFonts w:ascii="Times New Roman" w:eastAsia="Calibri" w:hAnsi="Times New Roman" w:cs="Times New Roman"/>
        </w:rPr>
        <w:t>s</w:t>
      </w:r>
      <w:r w:rsidR="007B0FE3">
        <w:rPr>
          <w:rFonts w:ascii="Times New Roman" w:eastAsia="Calibri" w:hAnsi="Times New Roman" w:cs="Times New Roman"/>
        </w:rPr>
        <w:t xml:space="preserve"> and sea level rise issues, and not on other types of </w:t>
      </w:r>
      <w:r w:rsidR="00F37871">
        <w:rPr>
          <w:rFonts w:ascii="Times New Roman" w:eastAsia="Calibri" w:hAnsi="Times New Roman" w:cs="Times New Roman"/>
        </w:rPr>
        <w:t xml:space="preserve">community equity </w:t>
      </w:r>
      <w:r w:rsidR="007B0FE3">
        <w:rPr>
          <w:rFonts w:ascii="Times New Roman" w:eastAsia="Calibri" w:hAnsi="Times New Roman" w:cs="Times New Roman"/>
        </w:rPr>
        <w:t xml:space="preserve">issues. Ms. Morgan suggested that the full Special Committee take up the topic at a future meeting and gain some consensus about the proper scope of the term “resilience”. Council Member DeFoor noted that the City Council has a Special Committee on Social Justice and Equity that is dealing with a number of societal issues, and she recommended that this committee deal more with natural </w:t>
      </w:r>
      <w:r w:rsidR="004503B2">
        <w:rPr>
          <w:rFonts w:ascii="Times New Roman" w:eastAsia="Calibri" w:hAnsi="Times New Roman" w:cs="Times New Roman"/>
        </w:rPr>
        <w:t>conditions and dangers such as storms, sea level rise, etc.</w:t>
      </w:r>
      <w:r w:rsidR="00F36127">
        <w:rPr>
          <w:rFonts w:ascii="Times New Roman" w:eastAsia="Calibri" w:hAnsi="Times New Roman" w:cs="Times New Roman"/>
        </w:rPr>
        <w:t xml:space="preserve"> Sean Lahav said that many jurisdictions start off with a relatively narrow definition of resilience focused on natural </w:t>
      </w:r>
      <w:r w:rsidR="001F393F">
        <w:rPr>
          <w:rFonts w:ascii="Times New Roman" w:eastAsia="Calibri" w:hAnsi="Times New Roman" w:cs="Times New Roman"/>
        </w:rPr>
        <w:t>challenges</w:t>
      </w:r>
      <w:r w:rsidR="00F36127">
        <w:rPr>
          <w:rFonts w:ascii="Times New Roman" w:eastAsia="Calibri" w:hAnsi="Times New Roman" w:cs="Times New Roman"/>
        </w:rPr>
        <w:t xml:space="preserve"> and then gradually (o</w:t>
      </w:r>
      <w:r w:rsidR="001F393F">
        <w:rPr>
          <w:rFonts w:ascii="Times New Roman" w:eastAsia="Calibri" w:hAnsi="Times New Roman" w:cs="Times New Roman"/>
        </w:rPr>
        <w:t>ver a period of years) expand</w:t>
      </w:r>
      <w:r w:rsidR="00F36127">
        <w:rPr>
          <w:rFonts w:ascii="Times New Roman" w:eastAsia="Calibri" w:hAnsi="Times New Roman" w:cs="Times New Roman"/>
        </w:rPr>
        <w:t xml:space="preserve"> to include other types of threats and problems.</w:t>
      </w:r>
      <w:r w:rsidR="00F37871">
        <w:rPr>
          <w:rFonts w:ascii="Times New Roman" w:eastAsia="Calibri" w:hAnsi="Times New Roman" w:cs="Times New Roman"/>
        </w:rPr>
        <w:t xml:space="preserve"> Ms. Morgan hoped that the Special Committee could arrive at a definition sooner rather than later so that Chairwoman DeFoor has some defined talking points as she begins talking to the media to begin publicizing the work of the committee. </w:t>
      </w:r>
      <w:r w:rsidR="00BE0951">
        <w:rPr>
          <w:rFonts w:ascii="Times New Roman" w:eastAsia="Calibri" w:hAnsi="Times New Roman" w:cs="Times New Roman"/>
        </w:rPr>
        <w:t xml:space="preserve">Council Member Boylan recommended that a timeline be developed for how the City could leverage its initial resilience efforts to make substantial improvements over the course of </w:t>
      </w:r>
      <w:r w:rsidR="001F393F">
        <w:rPr>
          <w:rFonts w:ascii="Times New Roman" w:eastAsia="Calibri" w:hAnsi="Times New Roman" w:cs="Times New Roman"/>
        </w:rPr>
        <w:t xml:space="preserve">the next </w:t>
      </w:r>
      <w:r w:rsidR="00BE0951">
        <w:rPr>
          <w:rFonts w:ascii="Times New Roman" w:eastAsia="Calibri" w:hAnsi="Times New Roman" w:cs="Times New Roman"/>
        </w:rPr>
        <w:t xml:space="preserve">5 to 10 years. Staff was asked to send out the three definitions that seem to have garnered the most support </w:t>
      </w:r>
      <w:r w:rsidR="009F369E">
        <w:rPr>
          <w:rFonts w:ascii="Times New Roman" w:eastAsia="Calibri" w:hAnsi="Times New Roman" w:cs="Times New Roman"/>
        </w:rPr>
        <w:t xml:space="preserve">thus far to the full Special Committee. </w:t>
      </w:r>
    </w:p>
    <w:p w:rsidR="009F369E" w:rsidRDefault="009F369E" w:rsidP="0080729B">
      <w:pPr>
        <w:spacing w:after="0" w:line="240" w:lineRule="auto"/>
        <w:rPr>
          <w:rFonts w:ascii="Times New Roman" w:eastAsia="Calibri" w:hAnsi="Times New Roman" w:cs="Times New Roman"/>
        </w:rPr>
      </w:pPr>
    </w:p>
    <w:p w:rsidR="00AC1562" w:rsidRDefault="009F369E" w:rsidP="0080729B">
      <w:pPr>
        <w:spacing w:after="0" w:line="240" w:lineRule="auto"/>
        <w:rPr>
          <w:rFonts w:ascii="Times New Roman" w:eastAsia="Calibri" w:hAnsi="Times New Roman" w:cs="Times New Roman"/>
        </w:rPr>
      </w:pPr>
      <w:r>
        <w:rPr>
          <w:rFonts w:ascii="Times New Roman" w:eastAsia="Calibri" w:hAnsi="Times New Roman" w:cs="Times New Roman"/>
        </w:rPr>
        <w:t>At 2:34 the subcommittee split up into 3 working groups meeting in separate Zoom chat rooms.</w:t>
      </w:r>
      <w:r w:rsidR="00BC13F0">
        <w:rPr>
          <w:rFonts w:ascii="Times New Roman" w:eastAsia="Calibri" w:hAnsi="Times New Roman" w:cs="Times New Roman"/>
        </w:rPr>
        <w:t xml:space="preserve"> When the working groups reassembled </w:t>
      </w:r>
      <w:r w:rsidR="001F393F">
        <w:rPr>
          <w:rFonts w:ascii="Times New Roman" w:eastAsia="Calibri" w:hAnsi="Times New Roman" w:cs="Times New Roman"/>
        </w:rPr>
        <w:t xml:space="preserve">at 3:05 </w:t>
      </w:r>
      <w:r w:rsidR="00BC13F0">
        <w:rPr>
          <w:rFonts w:ascii="Times New Roman" w:eastAsia="Calibri" w:hAnsi="Times New Roman" w:cs="Times New Roman"/>
        </w:rPr>
        <w:t xml:space="preserve">they reported on their discussions. </w:t>
      </w:r>
    </w:p>
    <w:p w:rsidR="00AC1562" w:rsidRDefault="00AC1562" w:rsidP="0080729B">
      <w:pPr>
        <w:spacing w:after="0" w:line="240" w:lineRule="auto"/>
        <w:rPr>
          <w:rFonts w:ascii="Times New Roman" w:eastAsia="Calibri" w:hAnsi="Times New Roman" w:cs="Times New Roman"/>
        </w:rPr>
      </w:pPr>
    </w:p>
    <w:p w:rsidR="009F369E" w:rsidRDefault="001A5967" w:rsidP="0080729B">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Sapora</w:t>
      </w:r>
      <w:proofErr w:type="spellEnd"/>
      <w:r>
        <w:rPr>
          <w:rFonts w:ascii="Times New Roman" w:eastAsia="Calibri" w:hAnsi="Times New Roman" w:cs="Times New Roman"/>
        </w:rPr>
        <w:t xml:space="preserve"> of the </w:t>
      </w:r>
      <w:r w:rsidR="001F393F">
        <w:rPr>
          <w:rFonts w:ascii="Times New Roman" w:eastAsia="Calibri" w:hAnsi="Times New Roman" w:cs="Times New Roman"/>
        </w:rPr>
        <w:t xml:space="preserve">Community </w:t>
      </w:r>
      <w:r>
        <w:rPr>
          <w:rFonts w:ascii="Times New Roman" w:eastAsia="Calibri" w:hAnsi="Times New Roman" w:cs="Times New Roman"/>
        </w:rPr>
        <w:t xml:space="preserve">Assets </w:t>
      </w:r>
      <w:r w:rsidR="001F393F">
        <w:rPr>
          <w:rFonts w:ascii="Times New Roman" w:eastAsia="Calibri" w:hAnsi="Times New Roman" w:cs="Times New Roman"/>
        </w:rPr>
        <w:t>working group</w:t>
      </w:r>
      <w:r>
        <w:rPr>
          <w:rFonts w:ascii="Times New Roman" w:eastAsia="Calibri" w:hAnsi="Times New Roman" w:cs="Times New Roman"/>
        </w:rPr>
        <w:t xml:space="preserve"> said their task is about developing a method of prioritizing what is most important by focusing on how many people are impacted by a condition and for how long it has been recognized as a problem. </w:t>
      </w:r>
      <w:r w:rsidR="00AC1562">
        <w:rPr>
          <w:rFonts w:ascii="Times New Roman" w:eastAsia="Calibri" w:hAnsi="Times New Roman" w:cs="Times New Roman"/>
        </w:rPr>
        <w:t>Community leaders should have input into the process to broaden the perspective beyond that of just City employees and elected officials.</w:t>
      </w:r>
    </w:p>
    <w:p w:rsidR="001F393F" w:rsidRDefault="001F393F" w:rsidP="0080729B">
      <w:pPr>
        <w:spacing w:after="0" w:line="240" w:lineRule="auto"/>
        <w:rPr>
          <w:rFonts w:ascii="Times New Roman" w:eastAsia="Calibri" w:hAnsi="Times New Roman" w:cs="Times New Roman"/>
        </w:rPr>
      </w:pPr>
    </w:p>
    <w:p w:rsidR="00AC1562" w:rsidRDefault="00AC1562" w:rsidP="0080729B">
      <w:pPr>
        <w:spacing w:after="0" w:line="240" w:lineRule="auto"/>
        <w:rPr>
          <w:rFonts w:ascii="Times New Roman" w:eastAsia="Calibri" w:hAnsi="Times New Roman" w:cs="Times New Roman"/>
        </w:rPr>
      </w:pPr>
      <w:r>
        <w:rPr>
          <w:rFonts w:ascii="Times New Roman" w:eastAsia="Calibri" w:hAnsi="Times New Roman" w:cs="Times New Roman"/>
        </w:rPr>
        <w:t>Michael Boylan of the Editorial</w:t>
      </w:r>
      <w:r w:rsidR="001F393F">
        <w:rPr>
          <w:rFonts w:ascii="Times New Roman" w:eastAsia="Calibri" w:hAnsi="Times New Roman" w:cs="Times New Roman"/>
        </w:rPr>
        <w:t>/Reports</w:t>
      </w:r>
      <w:r>
        <w:rPr>
          <w:rFonts w:ascii="Times New Roman" w:eastAsia="Calibri" w:hAnsi="Times New Roman" w:cs="Times New Roman"/>
        </w:rPr>
        <w:t xml:space="preserve"> </w:t>
      </w:r>
      <w:r w:rsidR="001F393F">
        <w:rPr>
          <w:rFonts w:ascii="Times New Roman" w:eastAsia="Calibri" w:hAnsi="Times New Roman" w:cs="Times New Roman"/>
        </w:rPr>
        <w:t>working g</w:t>
      </w:r>
      <w:r>
        <w:rPr>
          <w:rFonts w:ascii="Times New Roman" w:eastAsia="Calibri" w:hAnsi="Times New Roman" w:cs="Times New Roman"/>
        </w:rPr>
        <w:t>roup said they talked about developing a vehicle to communicate what is happening on a weekly basis through the coj.net web site and the media. Relevancy to citizens is based on what is locally impactful – what happens to me and my neighborhood? They plan to work with City Council members via town hall meetings and the like</w:t>
      </w:r>
      <w:r w:rsidR="001F393F">
        <w:rPr>
          <w:rFonts w:ascii="Times New Roman" w:eastAsia="Calibri" w:hAnsi="Times New Roman" w:cs="Times New Roman"/>
        </w:rPr>
        <w:t xml:space="preserve"> to reach the public</w:t>
      </w:r>
      <w:r>
        <w:rPr>
          <w:rFonts w:ascii="Times New Roman" w:eastAsia="Calibri" w:hAnsi="Times New Roman" w:cs="Times New Roman"/>
        </w:rPr>
        <w:t xml:space="preserve">. The focus should be </w:t>
      </w:r>
      <w:r w:rsidR="001F393F">
        <w:rPr>
          <w:rFonts w:ascii="Times New Roman" w:eastAsia="Calibri" w:hAnsi="Times New Roman" w:cs="Times New Roman"/>
        </w:rPr>
        <w:t xml:space="preserve">on </w:t>
      </w:r>
      <w:r>
        <w:rPr>
          <w:rFonts w:ascii="Times New Roman" w:eastAsia="Calibri" w:hAnsi="Times New Roman" w:cs="Times New Roman"/>
        </w:rPr>
        <w:t>both short-term and long-term</w:t>
      </w:r>
      <w:r w:rsidR="001F393F">
        <w:rPr>
          <w:rFonts w:ascii="Times New Roman" w:eastAsia="Calibri" w:hAnsi="Times New Roman" w:cs="Times New Roman"/>
        </w:rPr>
        <w:t xml:space="preserve"> actions</w:t>
      </w:r>
      <w:r>
        <w:rPr>
          <w:rFonts w:ascii="Times New Roman" w:eastAsia="Calibri" w:hAnsi="Times New Roman" w:cs="Times New Roman"/>
        </w:rPr>
        <w:t>, so information being publicized should me</w:t>
      </w:r>
      <w:r w:rsidR="001F393F">
        <w:rPr>
          <w:rFonts w:ascii="Times New Roman" w:eastAsia="Calibri" w:hAnsi="Times New Roman" w:cs="Times New Roman"/>
        </w:rPr>
        <w:t>ntion the root causes of current issues and the long-term solutions.</w:t>
      </w:r>
    </w:p>
    <w:p w:rsidR="001F393F" w:rsidRDefault="001F393F" w:rsidP="0080729B">
      <w:pPr>
        <w:spacing w:after="0" w:line="240" w:lineRule="auto"/>
        <w:rPr>
          <w:rFonts w:ascii="Times New Roman" w:eastAsia="Calibri" w:hAnsi="Times New Roman" w:cs="Times New Roman"/>
        </w:rPr>
      </w:pPr>
    </w:p>
    <w:p w:rsidR="00AC1562" w:rsidRDefault="001F393F" w:rsidP="0080729B">
      <w:pPr>
        <w:spacing w:after="0" w:line="240" w:lineRule="auto"/>
        <w:rPr>
          <w:rFonts w:ascii="Times New Roman" w:eastAsia="Calibri" w:hAnsi="Times New Roman" w:cs="Times New Roman"/>
        </w:rPr>
      </w:pPr>
      <w:proofErr w:type="spellStart"/>
      <w:r>
        <w:rPr>
          <w:rFonts w:ascii="Times New Roman" w:eastAsia="Calibri" w:hAnsi="Times New Roman" w:cs="Times New Roman"/>
        </w:rPr>
        <w:t>Ashantae</w:t>
      </w:r>
      <w:proofErr w:type="spellEnd"/>
      <w:r>
        <w:rPr>
          <w:rFonts w:ascii="Times New Roman" w:eastAsia="Calibri" w:hAnsi="Times New Roman" w:cs="Times New Roman"/>
        </w:rPr>
        <w:t xml:space="preserve"> Green of the </w:t>
      </w:r>
      <w:r w:rsidR="00AC1562">
        <w:rPr>
          <w:rFonts w:ascii="Times New Roman" w:eastAsia="Calibri" w:hAnsi="Times New Roman" w:cs="Times New Roman"/>
        </w:rPr>
        <w:t>Media</w:t>
      </w:r>
      <w:r>
        <w:rPr>
          <w:rFonts w:ascii="Times New Roman" w:eastAsia="Calibri" w:hAnsi="Times New Roman" w:cs="Times New Roman"/>
        </w:rPr>
        <w:t>/Community Outreach</w:t>
      </w:r>
      <w:r w:rsidR="00AC1562">
        <w:rPr>
          <w:rFonts w:ascii="Times New Roman" w:eastAsia="Calibri" w:hAnsi="Times New Roman" w:cs="Times New Roman"/>
        </w:rPr>
        <w:t xml:space="preserve"> </w:t>
      </w:r>
      <w:r>
        <w:rPr>
          <w:rFonts w:ascii="Times New Roman" w:eastAsia="Calibri" w:hAnsi="Times New Roman" w:cs="Times New Roman"/>
        </w:rPr>
        <w:t>working g</w:t>
      </w:r>
      <w:r w:rsidR="00AC1562">
        <w:rPr>
          <w:rFonts w:ascii="Times New Roman" w:eastAsia="Calibri" w:hAnsi="Times New Roman" w:cs="Times New Roman"/>
        </w:rPr>
        <w:t xml:space="preserve">roup said her group talked about </w:t>
      </w:r>
      <w:r>
        <w:rPr>
          <w:rFonts w:ascii="Times New Roman" w:eastAsia="Calibri" w:hAnsi="Times New Roman" w:cs="Times New Roman"/>
        </w:rPr>
        <w:t xml:space="preserve">their </w:t>
      </w:r>
      <w:r w:rsidR="00AC1562">
        <w:rPr>
          <w:rFonts w:ascii="Times New Roman" w:eastAsia="Calibri" w:hAnsi="Times New Roman" w:cs="Times New Roman"/>
        </w:rPr>
        <w:t xml:space="preserve">resources and group talents. A framework will need to be developed for how to disseminate information. Publicizing the work of the Special Committee and disseminating the definition of “resilience” will be a first step. </w:t>
      </w:r>
      <w:r w:rsidR="008D2FA6">
        <w:rPr>
          <w:rFonts w:ascii="Times New Roman" w:eastAsia="Calibri" w:hAnsi="Times New Roman" w:cs="Times New Roman"/>
        </w:rPr>
        <w:t>Susan Grandin noted that the work group and committee are bound by the Government in the Sunshine Law and need to be cognizant of how that impact</w:t>
      </w:r>
      <w:r w:rsidR="00783B4C">
        <w:rPr>
          <w:rFonts w:ascii="Times New Roman" w:eastAsia="Calibri" w:hAnsi="Times New Roman" w:cs="Times New Roman"/>
        </w:rPr>
        <w:t>s</w:t>
      </w:r>
      <w:r w:rsidR="008D2FA6">
        <w:rPr>
          <w:rFonts w:ascii="Times New Roman" w:eastAsia="Calibri" w:hAnsi="Times New Roman" w:cs="Times New Roman"/>
        </w:rPr>
        <w:t xml:space="preserve"> on their work</w:t>
      </w:r>
      <w:r w:rsidR="00204EC7">
        <w:rPr>
          <w:rFonts w:ascii="Times New Roman" w:eastAsia="Calibri" w:hAnsi="Times New Roman" w:cs="Times New Roman"/>
        </w:rPr>
        <w:t xml:space="preserve"> (i.e. public records retention)</w:t>
      </w:r>
      <w:r w:rsidR="008D2FA6">
        <w:rPr>
          <w:rFonts w:ascii="Times New Roman" w:eastAsia="Calibri" w:hAnsi="Times New Roman" w:cs="Times New Roman"/>
        </w:rPr>
        <w:t xml:space="preserve">. </w:t>
      </w:r>
      <w:r w:rsidR="00783B4C">
        <w:rPr>
          <w:rFonts w:ascii="Times New Roman" w:eastAsia="Calibri" w:hAnsi="Times New Roman" w:cs="Times New Roman"/>
        </w:rPr>
        <w:t>It will be important that the information being disseminated is readily accessible and easily understandable</w:t>
      </w:r>
      <w:r>
        <w:rPr>
          <w:rFonts w:ascii="Times New Roman" w:eastAsia="Calibri" w:hAnsi="Times New Roman" w:cs="Times New Roman"/>
        </w:rPr>
        <w:t xml:space="preserve"> by the general public</w:t>
      </w:r>
      <w:r w:rsidR="00783B4C">
        <w:rPr>
          <w:rFonts w:ascii="Times New Roman" w:eastAsia="Calibri" w:hAnsi="Times New Roman" w:cs="Times New Roman"/>
        </w:rPr>
        <w:t xml:space="preserve">. Decisions will </w:t>
      </w:r>
      <w:r>
        <w:rPr>
          <w:rFonts w:ascii="Times New Roman" w:eastAsia="Calibri" w:hAnsi="Times New Roman" w:cs="Times New Roman"/>
        </w:rPr>
        <w:t xml:space="preserve">need to </w:t>
      </w:r>
      <w:r w:rsidR="00783B4C">
        <w:rPr>
          <w:rFonts w:ascii="Times New Roman" w:eastAsia="Calibri" w:hAnsi="Times New Roman" w:cs="Times New Roman"/>
        </w:rPr>
        <w:t>be made on who controls the dissemination of the information (who has authority to post to social media, etc.)</w:t>
      </w:r>
      <w:r>
        <w:rPr>
          <w:rFonts w:ascii="Times New Roman" w:eastAsia="Calibri" w:hAnsi="Times New Roman" w:cs="Times New Roman"/>
        </w:rPr>
        <w:t>.</w:t>
      </w:r>
    </w:p>
    <w:p w:rsidR="00F37871" w:rsidRDefault="00F37871" w:rsidP="0080729B">
      <w:pPr>
        <w:spacing w:after="0" w:line="240" w:lineRule="auto"/>
        <w:rPr>
          <w:rFonts w:ascii="Times New Roman" w:eastAsia="Calibri" w:hAnsi="Times New Roman" w:cs="Times New Roman"/>
        </w:rPr>
      </w:pPr>
    </w:p>
    <w:p w:rsidR="00204EC7" w:rsidRDefault="00204EC7" w:rsidP="0080729B">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Morgan said she needs to bring in City resource people </w:t>
      </w:r>
      <w:r w:rsidR="00C92DF6">
        <w:rPr>
          <w:rFonts w:ascii="Times New Roman" w:eastAsia="Calibri" w:hAnsi="Times New Roman" w:cs="Times New Roman"/>
        </w:rPr>
        <w:t xml:space="preserve">at the next meeting </w:t>
      </w:r>
      <w:r w:rsidR="001F393F">
        <w:rPr>
          <w:rFonts w:ascii="Times New Roman" w:eastAsia="Calibri" w:hAnsi="Times New Roman" w:cs="Times New Roman"/>
        </w:rPr>
        <w:t xml:space="preserve">to </w:t>
      </w:r>
      <w:r>
        <w:rPr>
          <w:rFonts w:ascii="Times New Roman" w:eastAsia="Calibri" w:hAnsi="Times New Roman" w:cs="Times New Roman"/>
        </w:rPr>
        <w:t xml:space="preserve">speak to the committee about how media relations work in the Sunshine Law context. </w:t>
      </w:r>
      <w:r w:rsidR="00C92DF6">
        <w:rPr>
          <w:rFonts w:ascii="Times New Roman" w:eastAsia="Calibri" w:hAnsi="Times New Roman" w:cs="Times New Roman"/>
        </w:rPr>
        <w:t xml:space="preserve">Ms. Morgan said that she only uses </w:t>
      </w:r>
      <w:r w:rsidR="001F393F">
        <w:rPr>
          <w:rFonts w:ascii="Times New Roman" w:eastAsia="Calibri" w:hAnsi="Times New Roman" w:cs="Times New Roman"/>
        </w:rPr>
        <w:t xml:space="preserve">her </w:t>
      </w:r>
      <w:r w:rsidR="00C92DF6">
        <w:rPr>
          <w:rFonts w:ascii="Times New Roman" w:eastAsia="Calibri" w:hAnsi="Times New Roman" w:cs="Times New Roman"/>
        </w:rPr>
        <w:t xml:space="preserve">social media for one-way communication – sending information out, but not engaging in two-way discussion. </w:t>
      </w:r>
    </w:p>
    <w:p w:rsidR="00C92DF6" w:rsidRDefault="00C92DF6" w:rsidP="0080729B">
      <w:pPr>
        <w:spacing w:after="0" w:line="240" w:lineRule="auto"/>
        <w:rPr>
          <w:rFonts w:ascii="Times New Roman" w:eastAsia="Calibri" w:hAnsi="Times New Roman" w:cs="Times New Roman"/>
        </w:rPr>
      </w:pPr>
    </w:p>
    <w:p w:rsidR="00C92DF6" w:rsidRPr="00C92DF6" w:rsidRDefault="00C92DF6" w:rsidP="0080729B">
      <w:pPr>
        <w:spacing w:after="0" w:line="240" w:lineRule="auto"/>
        <w:rPr>
          <w:rFonts w:ascii="Times New Roman" w:eastAsia="Calibri" w:hAnsi="Times New Roman" w:cs="Times New Roman"/>
          <w:u w:val="single"/>
        </w:rPr>
      </w:pPr>
      <w:r w:rsidRPr="00C92DF6">
        <w:rPr>
          <w:rFonts w:ascii="Times New Roman" w:eastAsia="Calibri" w:hAnsi="Times New Roman" w:cs="Times New Roman"/>
          <w:u w:val="single"/>
        </w:rPr>
        <w:t>Public Comment</w:t>
      </w:r>
    </w:p>
    <w:p w:rsidR="0080729B" w:rsidRDefault="00C92DF6" w:rsidP="0080729B">
      <w:pPr>
        <w:spacing w:after="0" w:line="240" w:lineRule="auto"/>
        <w:rPr>
          <w:rFonts w:ascii="Times New Roman" w:eastAsia="Calibri" w:hAnsi="Times New Roman" w:cs="Times New Roman"/>
        </w:rPr>
      </w:pPr>
      <w:r>
        <w:rPr>
          <w:rFonts w:ascii="Times New Roman" w:eastAsia="Calibri" w:hAnsi="Times New Roman" w:cs="Times New Roman"/>
        </w:rPr>
        <w:t>None</w:t>
      </w:r>
    </w:p>
    <w:p w:rsidR="00C777F3" w:rsidRDefault="00C777F3" w:rsidP="00A80137">
      <w:pPr>
        <w:spacing w:after="0" w:line="240" w:lineRule="auto"/>
        <w:rPr>
          <w:rFonts w:ascii="Times New Roman" w:eastAsia="Calibri" w:hAnsi="Times New Roman" w:cs="Times New Roman"/>
        </w:rPr>
      </w:pPr>
      <w:r>
        <w:rPr>
          <w:rFonts w:ascii="Times New Roman" w:eastAsia="Calibri" w:hAnsi="Times New Roman" w:cs="Times New Roman"/>
        </w:rPr>
        <w:lastRenderedPageBreak/>
        <w:t>Next meeting</w:t>
      </w:r>
      <w:r w:rsidR="00672AAF">
        <w:rPr>
          <w:rFonts w:ascii="Times New Roman" w:eastAsia="Calibri" w:hAnsi="Times New Roman" w:cs="Times New Roman"/>
        </w:rPr>
        <w:t>:</w:t>
      </w:r>
      <w:r w:rsidR="0080729B">
        <w:rPr>
          <w:rFonts w:ascii="Times New Roman" w:eastAsia="Calibri" w:hAnsi="Times New Roman" w:cs="Times New Roman"/>
        </w:rPr>
        <w:t xml:space="preserve"> </w:t>
      </w:r>
      <w:r w:rsidR="00410517">
        <w:rPr>
          <w:rFonts w:ascii="Times New Roman" w:eastAsia="Calibri" w:hAnsi="Times New Roman" w:cs="Times New Roman"/>
        </w:rPr>
        <w:t xml:space="preserve"> </w:t>
      </w:r>
      <w:r w:rsidR="00C92DF6">
        <w:rPr>
          <w:rFonts w:ascii="Times New Roman" w:eastAsia="Calibri" w:hAnsi="Times New Roman" w:cs="Times New Roman"/>
        </w:rPr>
        <w:t>August 27, 11:00 a.m.; City resource people discussing media public information and media relations</w:t>
      </w:r>
    </w:p>
    <w:p w:rsidR="001F393F" w:rsidRDefault="001F393F" w:rsidP="00A80137">
      <w:pPr>
        <w:spacing w:after="0" w:line="240" w:lineRule="auto"/>
        <w:rPr>
          <w:rFonts w:ascii="Times New Roman" w:eastAsia="Calibri" w:hAnsi="Times New Roman" w:cs="Times New Roman"/>
        </w:rPr>
      </w:pPr>
    </w:p>
    <w:p w:rsidR="00C92DF6" w:rsidRDefault="00C92DF6"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said the work of the Special Committee, subcommittees and working groups is sprawling and complex, and urged the committee members to not be discouraged if it appears at first that not much is happening. Progress is </w:t>
      </w:r>
      <w:r w:rsidR="001F393F">
        <w:rPr>
          <w:rFonts w:ascii="Times New Roman" w:eastAsia="Calibri" w:hAnsi="Times New Roman" w:cs="Times New Roman"/>
        </w:rPr>
        <w:t xml:space="preserve">definitely </w:t>
      </w:r>
      <w:r>
        <w:rPr>
          <w:rFonts w:ascii="Times New Roman" w:eastAsia="Calibri" w:hAnsi="Times New Roman" w:cs="Times New Roman"/>
        </w:rPr>
        <w:t xml:space="preserve">being. </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80729B">
        <w:rPr>
          <w:rFonts w:ascii="Times New Roman" w:eastAsia="Calibri" w:hAnsi="Times New Roman" w:cs="Times New Roman"/>
        </w:rPr>
        <w:t>3</w:t>
      </w:r>
      <w:r w:rsidR="000D6BE1">
        <w:rPr>
          <w:rFonts w:ascii="Times New Roman" w:eastAsia="Calibri" w:hAnsi="Times New Roman" w:cs="Times New Roman"/>
        </w:rPr>
        <w:t>:</w:t>
      </w:r>
      <w:r w:rsidR="00C92DF6">
        <w:rPr>
          <w:rFonts w:ascii="Times New Roman" w:eastAsia="Calibri" w:hAnsi="Times New Roman" w:cs="Times New Roman"/>
        </w:rPr>
        <w:t>23</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C57940"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0729B"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F393F">
        <w:rPr>
          <w:rFonts w:ascii="Times New Roman" w:eastAsia="Calibri" w:hAnsi="Times New Roman" w:cs="Times New Roman"/>
        </w:rPr>
        <w:t>5</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1F393F">
        <w:rPr>
          <w:rFonts w:ascii="Times New Roman" w:eastAsia="Calibri" w:hAnsi="Times New Roman" w:cs="Times New Roman"/>
        </w:rPr>
        <w:t>4</w:t>
      </w:r>
      <w:r w:rsidR="007807E4" w:rsidRPr="007807E4">
        <w:rPr>
          <w:rFonts w:ascii="Times New Roman" w:eastAsia="Calibri" w:hAnsi="Times New Roman" w:cs="Times New Roman"/>
        </w:rPr>
        <w:t>:</w:t>
      </w:r>
      <w:r w:rsidR="00801D2A">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pPr>
          <w:pStyle w:val="Footer"/>
          <w:jc w:val="center"/>
        </w:pPr>
        <w:r>
          <w:fldChar w:fldCharType="begin"/>
        </w:r>
        <w:r>
          <w:instrText xml:space="preserve"> PAGE   \* MERGEFORMAT </w:instrText>
        </w:r>
        <w:r>
          <w:fldChar w:fldCharType="separate"/>
        </w:r>
        <w:r w:rsidR="00C57940">
          <w:rPr>
            <w:noProof/>
          </w:rPr>
          <w:t>2</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3912"/>
    <w:rsid w:val="000442B3"/>
    <w:rsid w:val="000443D7"/>
    <w:rsid w:val="00051930"/>
    <w:rsid w:val="00051D44"/>
    <w:rsid w:val="000521BA"/>
    <w:rsid w:val="00052D14"/>
    <w:rsid w:val="00063D28"/>
    <w:rsid w:val="00065F01"/>
    <w:rsid w:val="0006625B"/>
    <w:rsid w:val="00071C34"/>
    <w:rsid w:val="000804E1"/>
    <w:rsid w:val="00090D71"/>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2D54"/>
    <w:rsid w:val="000F538A"/>
    <w:rsid w:val="000F7EBA"/>
    <w:rsid w:val="00101B85"/>
    <w:rsid w:val="00103AC0"/>
    <w:rsid w:val="0010486E"/>
    <w:rsid w:val="00104ADB"/>
    <w:rsid w:val="00110525"/>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1E91"/>
    <w:rsid w:val="00174152"/>
    <w:rsid w:val="0017642C"/>
    <w:rsid w:val="001772E9"/>
    <w:rsid w:val="00184ED6"/>
    <w:rsid w:val="00191E07"/>
    <w:rsid w:val="001925F1"/>
    <w:rsid w:val="001948AF"/>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87A5D"/>
    <w:rsid w:val="00291B0C"/>
    <w:rsid w:val="00292D7A"/>
    <w:rsid w:val="00296B0D"/>
    <w:rsid w:val="00297D8B"/>
    <w:rsid w:val="002A5D83"/>
    <w:rsid w:val="002B176A"/>
    <w:rsid w:val="002B42B7"/>
    <w:rsid w:val="002B4617"/>
    <w:rsid w:val="002B69CA"/>
    <w:rsid w:val="002C13F1"/>
    <w:rsid w:val="002C3558"/>
    <w:rsid w:val="002D03DC"/>
    <w:rsid w:val="002D1423"/>
    <w:rsid w:val="002E0DA7"/>
    <w:rsid w:val="002E2C41"/>
    <w:rsid w:val="002E79CF"/>
    <w:rsid w:val="002F1C47"/>
    <w:rsid w:val="003052D7"/>
    <w:rsid w:val="003069C6"/>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051F"/>
    <w:rsid w:val="003B1E24"/>
    <w:rsid w:val="003B20E7"/>
    <w:rsid w:val="003B2A39"/>
    <w:rsid w:val="003C29DB"/>
    <w:rsid w:val="003C5C92"/>
    <w:rsid w:val="003D014F"/>
    <w:rsid w:val="003D3AA3"/>
    <w:rsid w:val="003D54C5"/>
    <w:rsid w:val="003D72EE"/>
    <w:rsid w:val="003E1B90"/>
    <w:rsid w:val="003E313B"/>
    <w:rsid w:val="003E38D5"/>
    <w:rsid w:val="003E6A9C"/>
    <w:rsid w:val="003F153F"/>
    <w:rsid w:val="003F4B2F"/>
    <w:rsid w:val="003F5540"/>
    <w:rsid w:val="00407554"/>
    <w:rsid w:val="00410517"/>
    <w:rsid w:val="0041300D"/>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70559"/>
    <w:rsid w:val="0047695D"/>
    <w:rsid w:val="00476F39"/>
    <w:rsid w:val="004806D4"/>
    <w:rsid w:val="0048338E"/>
    <w:rsid w:val="00490855"/>
    <w:rsid w:val="00495A62"/>
    <w:rsid w:val="004A25E6"/>
    <w:rsid w:val="004A3C49"/>
    <w:rsid w:val="004A73AE"/>
    <w:rsid w:val="004B3C81"/>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7966"/>
    <w:rsid w:val="005C45DB"/>
    <w:rsid w:val="005C4F76"/>
    <w:rsid w:val="005C540B"/>
    <w:rsid w:val="005C60BF"/>
    <w:rsid w:val="005D2EDE"/>
    <w:rsid w:val="005E7B55"/>
    <w:rsid w:val="005F4E60"/>
    <w:rsid w:val="006047B7"/>
    <w:rsid w:val="00614E4B"/>
    <w:rsid w:val="006268AD"/>
    <w:rsid w:val="00627872"/>
    <w:rsid w:val="00640366"/>
    <w:rsid w:val="0064050A"/>
    <w:rsid w:val="00641BA6"/>
    <w:rsid w:val="00644AE5"/>
    <w:rsid w:val="0065384B"/>
    <w:rsid w:val="0065470D"/>
    <w:rsid w:val="00656C25"/>
    <w:rsid w:val="00665ED2"/>
    <w:rsid w:val="006708A8"/>
    <w:rsid w:val="006718EE"/>
    <w:rsid w:val="00672AAF"/>
    <w:rsid w:val="006804C8"/>
    <w:rsid w:val="00682DD9"/>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1A8B"/>
    <w:rsid w:val="006F7A78"/>
    <w:rsid w:val="007014E7"/>
    <w:rsid w:val="00701824"/>
    <w:rsid w:val="007043D9"/>
    <w:rsid w:val="007125FE"/>
    <w:rsid w:val="00713FB6"/>
    <w:rsid w:val="00716D89"/>
    <w:rsid w:val="007354BE"/>
    <w:rsid w:val="007359C2"/>
    <w:rsid w:val="007372B1"/>
    <w:rsid w:val="00737D49"/>
    <w:rsid w:val="0074371A"/>
    <w:rsid w:val="00743AC2"/>
    <w:rsid w:val="0075051C"/>
    <w:rsid w:val="00750899"/>
    <w:rsid w:val="00752E9B"/>
    <w:rsid w:val="007561CD"/>
    <w:rsid w:val="00757632"/>
    <w:rsid w:val="00764936"/>
    <w:rsid w:val="0076624B"/>
    <w:rsid w:val="007807E4"/>
    <w:rsid w:val="00780B4E"/>
    <w:rsid w:val="00783B4C"/>
    <w:rsid w:val="0078592A"/>
    <w:rsid w:val="00787979"/>
    <w:rsid w:val="00787B54"/>
    <w:rsid w:val="00790970"/>
    <w:rsid w:val="00797BD2"/>
    <w:rsid w:val="007A5F6F"/>
    <w:rsid w:val="007A67B8"/>
    <w:rsid w:val="007B0FE3"/>
    <w:rsid w:val="007B13AD"/>
    <w:rsid w:val="007B524F"/>
    <w:rsid w:val="007C0FF1"/>
    <w:rsid w:val="007D70C1"/>
    <w:rsid w:val="007D7F70"/>
    <w:rsid w:val="007F0841"/>
    <w:rsid w:val="007F0B9C"/>
    <w:rsid w:val="007F17F5"/>
    <w:rsid w:val="007F3466"/>
    <w:rsid w:val="007F7A73"/>
    <w:rsid w:val="00801D2A"/>
    <w:rsid w:val="00803FE7"/>
    <w:rsid w:val="0080729B"/>
    <w:rsid w:val="008100E2"/>
    <w:rsid w:val="00813C10"/>
    <w:rsid w:val="008179C7"/>
    <w:rsid w:val="00821443"/>
    <w:rsid w:val="0082257F"/>
    <w:rsid w:val="00824CB8"/>
    <w:rsid w:val="00825321"/>
    <w:rsid w:val="00827615"/>
    <w:rsid w:val="00831B30"/>
    <w:rsid w:val="0084549B"/>
    <w:rsid w:val="00850DB0"/>
    <w:rsid w:val="00850F58"/>
    <w:rsid w:val="0085177E"/>
    <w:rsid w:val="00853721"/>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7139"/>
    <w:rsid w:val="00926FB9"/>
    <w:rsid w:val="00932FA8"/>
    <w:rsid w:val="00937288"/>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D1D6B"/>
    <w:rsid w:val="009D319C"/>
    <w:rsid w:val="009D5924"/>
    <w:rsid w:val="009E0879"/>
    <w:rsid w:val="009E6524"/>
    <w:rsid w:val="009E7EB9"/>
    <w:rsid w:val="009F2857"/>
    <w:rsid w:val="009F369E"/>
    <w:rsid w:val="009F3E47"/>
    <w:rsid w:val="009F554F"/>
    <w:rsid w:val="009F79F3"/>
    <w:rsid w:val="00A0184D"/>
    <w:rsid w:val="00A02335"/>
    <w:rsid w:val="00A02B75"/>
    <w:rsid w:val="00A046F6"/>
    <w:rsid w:val="00A13003"/>
    <w:rsid w:val="00A158A5"/>
    <w:rsid w:val="00A1695B"/>
    <w:rsid w:val="00A20517"/>
    <w:rsid w:val="00A20CC2"/>
    <w:rsid w:val="00A22693"/>
    <w:rsid w:val="00A32A8F"/>
    <w:rsid w:val="00A33AA8"/>
    <w:rsid w:val="00A3621C"/>
    <w:rsid w:val="00A5277A"/>
    <w:rsid w:val="00A56AC7"/>
    <w:rsid w:val="00A674FC"/>
    <w:rsid w:val="00A713F3"/>
    <w:rsid w:val="00A74423"/>
    <w:rsid w:val="00A77A45"/>
    <w:rsid w:val="00A80137"/>
    <w:rsid w:val="00A80E35"/>
    <w:rsid w:val="00A817FB"/>
    <w:rsid w:val="00A8549F"/>
    <w:rsid w:val="00A9088B"/>
    <w:rsid w:val="00AA37A4"/>
    <w:rsid w:val="00AA7360"/>
    <w:rsid w:val="00AB2ADB"/>
    <w:rsid w:val="00AB3888"/>
    <w:rsid w:val="00AB6C43"/>
    <w:rsid w:val="00AC1562"/>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4E81"/>
    <w:rsid w:val="00B367BF"/>
    <w:rsid w:val="00B3763B"/>
    <w:rsid w:val="00B446A1"/>
    <w:rsid w:val="00B62926"/>
    <w:rsid w:val="00B62D83"/>
    <w:rsid w:val="00B64F59"/>
    <w:rsid w:val="00B6606F"/>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C0FDE"/>
    <w:rsid w:val="00BC1387"/>
    <w:rsid w:val="00BC13F0"/>
    <w:rsid w:val="00BC5F30"/>
    <w:rsid w:val="00BC6DAD"/>
    <w:rsid w:val="00BD237C"/>
    <w:rsid w:val="00BD37C2"/>
    <w:rsid w:val="00BD5850"/>
    <w:rsid w:val="00BD71E2"/>
    <w:rsid w:val="00BD79D6"/>
    <w:rsid w:val="00BD7BCC"/>
    <w:rsid w:val="00BE0951"/>
    <w:rsid w:val="00BF0048"/>
    <w:rsid w:val="00BF009F"/>
    <w:rsid w:val="00BF3FB0"/>
    <w:rsid w:val="00BF4DC3"/>
    <w:rsid w:val="00BF7E32"/>
    <w:rsid w:val="00C04557"/>
    <w:rsid w:val="00C2410B"/>
    <w:rsid w:val="00C2623F"/>
    <w:rsid w:val="00C32F0C"/>
    <w:rsid w:val="00C34235"/>
    <w:rsid w:val="00C44097"/>
    <w:rsid w:val="00C477E7"/>
    <w:rsid w:val="00C50362"/>
    <w:rsid w:val="00C549BF"/>
    <w:rsid w:val="00C5650D"/>
    <w:rsid w:val="00C57940"/>
    <w:rsid w:val="00C57AA4"/>
    <w:rsid w:val="00C63E79"/>
    <w:rsid w:val="00C64CA9"/>
    <w:rsid w:val="00C64D93"/>
    <w:rsid w:val="00C67B83"/>
    <w:rsid w:val="00C67D6F"/>
    <w:rsid w:val="00C70BED"/>
    <w:rsid w:val="00C71DE1"/>
    <w:rsid w:val="00C777F3"/>
    <w:rsid w:val="00C80B2F"/>
    <w:rsid w:val="00C8444B"/>
    <w:rsid w:val="00C92DF6"/>
    <w:rsid w:val="00C92ED0"/>
    <w:rsid w:val="00C9370C"/>
    <w:rsid w:val="00C97DBD"/>
    <w:rsid w:val="00CA4B9C"/>
    <w:rsid w:val="00CA6EB9"/>
    <w:rsid w:val="00CB040C"/>
    <w:rsid w:val="00CB500A"/>
    <w:rsid w:val="00CC0DD5"/>
    <w:rsid w:val="00CC129E"/>
    <w:rsid w:val="00CD30B0"/>
    <w:rsid w:val="00CE0E53"/>
    <w:rsid w:val="00CE608F"/>
    <w:rsid w:val="00CF0075"/>
    <w:rsid w:val="00CF353D"/>
    <w:rsid w:val="00D03005"/>
    <w:rsid w:val="00D03B58"/>
    <w:rsid w:val="00D14C75"/>
    <w:rsid w:val="00D154D4"/>
    <w:rsid w:val="00D172BC"/>
    <w:rsid w:val="00D20A42"/>
    <w:rsid w:val="00D21319"/>
    <w:rsid w:val="00D261A0"/>
    <w:rsid w:val="00D45E1F"/>
    <w:rsid w:val="00D52917"/>
    <w:rsid w:val="00D57F71"/>
    <w:rsid w:val="00D6262D"/>
    <w:rsid w:val="00D6282F"/>
    <w:rsid w:val="00D62A2D"/>
    <w:rsid w:val="00D62C1A"/>
    <w:rsid w:val="00D64243"/>
    <w:rsid w:val="00D717D5"/>
    <w:rsid w:val="00D75B74"/>
    <w:rsid w:val="00D76732"/>
    <w:rsid w:val="00D919E3"/>
    <w:rsid w:val="00D966BD"/>
    <w:rsid w:val="00DA096E"/>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745DE"/>
    <w:rsid w:val="00E85D47"/>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4544"/>
    <w:rsid w:val="00F36127"/>
    <w:rsid w:val="00F3700A"/>
    <w:rsid w:val="00F37871"/>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4F4C"/>
    <w:rsid w:val="00FD6DC3"/>
    <w:rsid w:val="00FE737C"/>
    <w:rsid w:val="00FF040F"/>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D4E4-0CDF-4D34-97D4-FF7B6C0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14</cp:revision>
  <cp:lastPrinted>2020-02-12T19:18:00Z</cp:lastPrinted>
  <dcterms:created xsi:type="dcterms:W3CDTF">2020-08-04T21:02:00Z</dcterms:created>
  <dcterms:modified xsi:type="dcterms:W3CDTF">2020-08-05T19:40:00Z</dcterms:modified>
</cp:coreProperties>
</file>